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5240"/>
        <w:gridCol w:w="4388"/>
      </w:tblGrid>
      <w:tr w:rsidR="000D3207" w:rsidRPr="00FE492B" w:rsidTr="004B5515">
        <w:tc>
          <w:tcPr>
            <w:tcW w:w="5240" w:type="dxa"/>
          </w:tcPr>
          <w:p w:rsidR="000D3207" w:rsidRPr="00FE492B" w:rsidRDefault="000D3207" w:rsidP="008D2933">
            <w:pPr>
              <w:spacing w:line="720" w:lineRule="auto"/>
              <w:rPr>
                <w:b/>
              </w:rPr>
            </w:pPr>
            <w:r w:rsidRPr="00FE492B">
              <w:rPr>
                <w:b/>
              </w:rPr>
              <w:t>DOCENTE DI RIFERIMENTO (</w:t>
            </w:r>
            <w:r w:rsidR="008D2933">
              <w:rPr>
                <w:b/>
              </w:rPr>
              <w:t>titolare fondi</w:t>
            </w:r>
            <w:r w:rsidRPr="00FE492B">
              <w:rPr>
                <w:b/>
              </w:rPr>
              <w:t>)</w:t>
            </w:r>
          </w:p>
        </w:tc>
        <w:tc>
          <w:tcPr>
            <w:tcW w:w="4388" w:type="dxa"/>
          </w:tcPr>
          <w:p w:rsidR="000D3207" w:rsidRPr="00FE492B" w:rsidRDefault="000D3207" w:rsidP="000D3207">
            <w:pPr>
              <w:spacing w:line="720" w:lineRule="auto"/>
              <w:rPr>
                <w:b/>
              </w:rPr>
            </w:pPr>
          </w:p>
        </w:tc>
      </w:tr>
      <w:tr w:rsidR="000D3207" w:rsidRPr="00FE492B" w:rsidTr="004B5515">
        <w:tc>
          <w:tcPr>
            <w:tcW w:w="5240" w:type="dxa"/>
          </w:tcPr>
          <w:p w:rsidR="000D3207" w:rsidRPr="00FE492B" w:rsidRDefault="000D3207" w:rsidP="000D3207">
            <w:pPr>
              <w:spacing w:line="720" w:lineRule="auto"/>
              <w:rPr>
                <w:b/>
              </w:rPr>
            </w:pPr>
            <w:r w:rsidRPr="00FE492B">
              <w:rPr>
                <w:b/>
              </w:rPr>
              <w:t>UTENTE</w:t>
            </w:r>
            <w:r w:rsidR="00C1311F">
              <w:rPr>
                <w:b/>
              </w:rPr>
              <w:t xml:space="preserve"> – INDIRIZZO EMAIL</w:t>
            </w:r>
          </w:p>
        </w:tc>
        <w:tc>
          <w:tcPr>
            <w:tcW w:w="4388" w:type="dxa"/>
          </w:tcPr>
          <w:p w:rsidR="000D3207" w:rsidRPr="00FE492B" w:rsidRDefault="000D3207" w:rsidP="000D3207">
            <w:pPr>
              <w:spacing w:line="720" w:lineRule="auto"/>
              <w:rPr>
                <w:b/>
              </w:rPr>
            </w:pPr>
          </w:p>
        </w:tc>
      </w:tr>
      <w:tr w:rsidR="000D3207" w:rsidRPr="00FE492B" w:rsidTr="004B5515">
        <w:tc>
          <w:tcPr>
            <w:tcW w:w="5240" w:type="dxa"/>
          </w:tcPr>
          <w:p w:rsidR="000D3207" w:rsidRPr="00FE492B" w:rsidRDefault="00C1311F" w:rsidP="008D2933">
            <w:pPr>
              <w:spacing w:line="360" w:lineRule="auto"/>
              <w:rPr>
                <w:b/>
              </w:rPr>
            </w:pPr>
            <w:r>
              <w:rPr>
                <w:b/>
              </w:rPr>
              <w:t>SIGLA</w:t>
            </w:r>
            <w:r w:rsidR="000D3207" w:rsidRPr="00FE492B">
              <w:rPr>
                <w:b/>
              </w:rPr>
              <w:t xml:space="preserve"> CAMPIONE</w:t>
            </w:r>
            <w:r w:rsidR="008D2933">
              <w:rPr>
                <w:b/>
              </w:rPr>
              <w:t xml:space="preserve"> (in caso di più campioni da analizzarsi alle stesse condizioni riportare tutte </w:t>
            </w:r>
            <w:bookmarkStart w:id="0" w:name="_GoBack"/>
            <w:bookmarkEnd w:id="0"/>
            <w:r w:rsidR="008D2933">
              <w:rPr>
                <w:b/>
              </w:rPr>
              <w:t>le sigle)</w:t>
            </w:r>
          </w:p>
        </w:tc>
        <w:tc>
          <w:tcPr>
            <w:tcW w:w="4388" w:type="dxa"/>
          </w:tcPr>
          <w:p w:rsidR="000D3207" w:rsidRPr="00FE492B" w:rsidRDefault="000D3207" w:rsidP="000D3207">
            <w:pPr>
              <w:spacing w:line="720" w:lineRule="auto"/>
              <w:rPr>
                <w:b/>
              </w:rPr>
            </w:pPr>
          </w:p>
        </w:tc>
      </w:tr>
      <w:tr w:rsidR="000D3207" w:rsidRPr="00FE492B" w:rsidTr="004B5515">
        <w:tc>
          <w:tcPr>
            <w:tcW w:w="5240" w:type="dxa"/>
            <w:noWrap/>
            <w:tcFitText/>
            <w:vAlign w:val="center"/>
          </w:tcPr>
          <w:p w:rsidR="000D3207" w:rsidRPr="008D2933" w:rsidRDefault="00C1311F" w:rsidP="004B5515">
            <w:pPr>
              <w:spacing w:line="360" w:lineRule="auto"/>
              <w:jc w:val="center"/>
              <w:rPr>
                <w:b/>
                <w:w w:val="84"/>
              </w:rPr>
            </w:pPr>
            <w:r w:rsidRPr="008D2933">
              <w:rPr>
                <w:b/>
                <w:spacing w:val="21"/>
              </w:rPr>
              <w:t>COMPOSIZIONE (</w:t>
            </w:r>
            <w:r w:rsidR="008D2933" w:rsidRPr="008D2933">
              <w:rPr>
                <w:b/>
                <w:spacing w:val="21"/>
              </w:rPr>
              <w:t xml:space="preserve">indicare se presenti </w:t>
            </w:r>
            <w:r w:rsidR="008D2933" w:rsidRPr="008D2933">
              <w:rPr>
                <w:b/>
                <w:spacing w:val="21"/>
                <w:u w:val="single"/>
              </w:rPr>
              <w:t>metalli</w:t>
            </w:r>
            <w:r w:rsidRPr="008D2933">
              <w:rPr>
                <w:b/>
                <w:spacing w:val="13"/>
              </w:rPr>
              <w:t>)</w:t>
            </w:r>
          </w:p>
          <w:p w:rsidR="004B5515" w:rsidRPr="00FE492B" w:rsidRDefault="004B5515" w:rsidP="004B5515">
            <w:pPr>
              <w:spacing w:line="360" w:lineRule="auto"/>
              <w:jc w:val="center"/>
              <w:rPr>
                <w:b/>
              </w:rPr>
            </w:pPr>
            <w:r w:rsidRPr="008D2933">
              <w:rPr>
                <w:b/>
                <w:spacing w:val="47"/>
              </w:rPr>
              <w:t>NB: IN CASO DI METALLI T</w:t>
            </w:r>
            <w:r w:rsidRPr="008D2933">
              <w:rPr>
                <w:b/>
                <w:spacing w:val="47"/>
                <w:vertAlign w:val="subscript"/>
              </w:rPr>
              <w:t>MAX</w:t>
            </w:r>
            <w:r w:rsidRPr="008D2933">
              <w:rPr>
                <w:b/>
                <w:spacing w:val="47"/>
              </w:rPr>
              <w:t xml:space="preserve"> </w:t>
            </w:r>
            <w:r w:rsidRPr="008D2933">
              <w:rPr>
                <w:rFonts w:cstheme="minorHAnsi"/>
                <w:b/>
                <w:spacing w:val="47"/>
              </w:rPr>
              <w:t>≤</w:t>
            </w:r>
            <w:r w:rsidRPr="008D2933">
              <w:rPr>
                <w:b/>
                <w:spacing w:val="47"/>
              </w:rPr>
              <w:t xml:space="preserve"> 500°</w:t>
            </w:r>
            <w:r w:rsidRPr="008D2933">
              <w:rPr>
                <w:b/>
                <w:spacing w:val="10"/>
              </w:rPr>
              <w:t>C</w:t>
            </w:r>
          </w:p>
        </w:tc>
        <w:tc>
          <w:tcPr>
            <w:tcW w:w="4388" w:type="dxa"/>
          </w:tcPr>
          <w:p w:rsidR="000D3207" w:rsidRPr="00FE492B" w:rsidRDefault="000D3207" w:rsidP="000D3207">
            <w:pPr>
              <w:spacing w:line="720" w:lineRule="auto"/>
              <w:rPr>
                <w:b/>
              </w:rPr>
            </w:pPr>
          </w:p>
        </w:tc>
      </w:tr>
      <w:tr w:rsidR="000D3207" w:rsidRPr="00FE492B" w:rsidTr="004B5515">
        <w:tc>
          <w:tcPr>
            <w:tcW w:w="5240" w:type="dxa"/>
          </w:tcPr>
          <w:p w:rsidR="000D3207" w:rsidRPr="00FE492B" w:rsidRDefault="000D3207" w:rsidP="000D3207">
            <w:pPr>
              <w:spacing w:line="720" w:lineRule="auto"/>
              <w:rPr>
                <w:b/>
              </w:rPr>
            </w:pPr>
            <w:r w:rsidRPr="00FE492B">
              <w:rPr>
                <w:b/>
              </w:rPr>
              <w:t>RANGE DI TEMPERATURA</w:t>
            </w:r>
          </w:p>
        </w:tc>
        <w:tc>
          <w:tcPr>
            <w:tcW w:w="4388" w:type="dxa"/>
          </w:tcPr>
          <w:p w:rsidR="000D3207" w:rsidRPr="00FE492B" w:rsidRDefault="000D3207" w:rsidP="000D3207">
            <w:pPr>
              <w:spacing w:line="720" w:lineRule="auto"/>
              <w:rPr>
                <w:b/>
              </w:rPr>
            </w:pPr>
          </w:p>
        </w:tc>
      </w:tr>
      <w:tr w:rsidR="000D3207" w:rsidRPr="00FE492B" w:rsidTr="004B5515">
        <w:tc>
          <w:tcPr>
            <w:tcW w:w="5240" w:type="dxa"/>
          </w:tcPr>
          <w:p w:rsidR="000D3207" w:rsidRPr="00FE492B" w:rsidRDefault="000D3207" w:rsidP="000D3207">
            <w:pPr>
              <w:spacing w:line="720" w:lineRule="auto"/>
              <w:rPr>
                <w:b/>
              </w:rPr>
            </w:pPr>
            <w:r w:rsidRPr="00FE492B">
              <w:rPr>
                <w:b/>
              </w:rPr>
              <w:t>RAMPA DI RISCALDAMENTO</w:t>
            </w:r>
          </w:p>
        </w:tc>
        <w:tc>
          <w:tcPr>
            <w:tcW w:w="4388" w:type="dxa"/>
          </w:tcPr>
          <w:p w:rsidR="000D3207" w:rsidRPr="00FE492B" w:rsidRDefault="000D3207" w:rsidP="000D3207">
            <w:pPr>
              <w:spacing w:line="720" w:lineRule="auto"/>
              <w:rPr>
                <w:b/>
              </w:rPr>
            </w:pPr>
          </w:p>
        </w:tc>
      </w:tr>
      <w:tr w:rsidR="000D3207" w:rsidRPr="00FE492B" w:rsidTr="004B5515">
        <w:tc>
          <w:tcPr>
            <w:tcW w:w="5240" w:type="dxa"/>
          </w:tcPr>
          <w:p w:rsidR="000D3207" w:rsidRPr="00FE492B" w:rsidRDefault="000D3207" w:rsidP="000D3207">
            <w:pPr>
              <w:spacing w:line="720" w:lineRule="auto"/>
              <w:rPr>
                <w:b/>
              </w:rPr>
            </w:pPr>
            <w:r w:rsidRPr="00FE492B">
              <w:rPr>
                <w:b/>
              </w:rPr>
              <w:t>ISOTERMA</w:t>
            </w:r>
          </w:p>
        </w:tc>
        <w:tc>
          <w:tcPr>
            <w:tcW w:w="4388" w:type="dxa"/>
          </w:tcPr>
          <w:p w:rsidR="000D3207" w:rsidRPr="00FE492B" w:rsidRDefault="000D3207" w:rsidP="000D3207">
            <w:pPr>
              <w:spacing w:line="720" w:lineRule="auto"/>
              <w:rPr>
                <w:b/>
              </w:rPr>
            </w:pPr>
          </w:p>
        </w:tc>
      </w:tr>
      <w:tr w:rsidR="000D3207" w:rsidRPr="00FE492B" w:rsidTr="004B5515">
        <w:tc>
          <w:tcPr>
            <w:tcW w:w="5240" w:type="dxa"/>
          </w:tcPr>
          <w:p w:rsidR="000D3207" w:rsidRPr="004B5515" w:rsidRDefault="000D3207" w:rsidP="000D3207">
            <w:pPr>
              <w:spacing w:line="720" w:lineRule="auto"/>
              <w:rPr>
                <w:b/>
              </w:rPr>
            </w:pPr>
            <w:r w:rsidRPr="00FE492B">
              <w:rPr>
                <w:b/>
              </w:rPr>
              <w:t>FLUSSO GAS</w:t>
            </w:r>
            <w:r w:rsidR="004B5515">
              <w:rPr>
                <w:b/>
              </w:rPr>
              <w:t xml:space="preserve"> (N</w:t>
            </w:r>
            <w:r w:rsidR="004B5515">
              <w:rPr>
                <w:b/>
                <w:vertAlign w:val="subscript"/>
              </w:rPr>
              <w:t>2</w:t>
            </w:r>
            <w:r w:rsidR="008D2933">
              <w:rPr>
                <w:b/>
              </w:rPr>
              <w:t xml:space="preserve"> o aria</w:t>
            </w:r>
            <w:r w:rsidR="004B5515">
              <w:rPr>
                <w:b/>
              </w:rPr>
              <w:t>)</w:t>
            </w:r>
          </w:p>
        </w:tc>
        <w:tc>
          <w:tcPr>
            <w:tcW w:w="4388" w:type="dxa"/>
          </w:tcPr>
          <w:p w:rsidR="000D3207" w:rsidRPr="00FE492B" w:rsidRDefault="000D3207" w:rsidP="000D3207">
            <w:pPr>
              <w:spacing w:line="720" w:lineRule="auto"/>
              <w:rPr>
                <w:b/>
              </w:rPr>
            </w:pPr>
          </w:p>
        </w:tc>
      </w:tr>
    </w:tbl>
    <w:p w:rsidR="006A682C" w:rsidRDefault="006A682C"/>
    <w:p w:rsidR="004B5515" w:rsidRDefault="004B5515"/>
    <w:p w:rsidR="004B5515" w:rsidRDefault="004B5515"/>
    <w:sectPr w:rsidR="004B551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BE" w:rsidRDefault="00BC48BE" w:rsidP="000D3207">
      <w:pPr>
        <w:spacing w:after="0" w:line="240" w:lineRule="auto"/>
      </w:pPr>
      <w:r>
        <w:separator/>
      </w:r>
    </w:p>
  </w:endnote>
  <w:endnote w:type="continuationSeparator" w:id="0">
    <w:p w:rsidR="00BC48BE" w:rsidRDefault="00BC48BE" w:rsidP="000D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BE" w:rsidRDefault="00BC48BE" w:rsidP="000D3207">
      <w:pPr>
        <w:spacing w:after="0" w:line="240" w:lineRule="auto"/>
      </w:pPr>
      <w:r>
        <w:separator/>
      </w:r>
    </w:p>
  </w:footnote>
  <w:footnote w:type="continuationSeparator" w:id="0">
    <w:p w:rsidR="00BC48BE" w:rsidRDefault="00BC48BE" w:rsidP="000D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07" w:rsidRPr="000D3207" w:rsidRDefault="000D3207">
    <w:pPr>
      <w:pStyle w:val="Intestazione"/>
      <w:rPr>
        <w:b/>
        <w:sz w:val="28"/>
        <w:szCs w:val="28"/>
      </w:rPr>
    </w:pPr>
    <w:r>
      <w:rPr>
        <w:b/>
        <w:sz w:val="28"/>
        <w:szCs w:val="28"/>
      </w:rPr>
      <w:t>MODULO PRENOTAZIONE ANALISI TGA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07"/>
    <w:rsid w:val="000C4980"/>
    <w:rsid w:val="000D3207"/>
    <w:rsid w:val="003D7234"/>
    <w:rsid w:val="00464EED"/>
    <w:rsid w:val="004B5515"/>
    <w:rsid w:val="006A682C"/>
    <w:rsid w:val="008804D2"/>
    <w:rsid w:val="008D2933"/>
    <w:rsid w:val="00A00CFF"/>
    <w:rsid w:val="00BC48BE"/>
    <w:rsid w:val="00C1311F"/>
    <w:rsid w:val="00C24396"/>
    <w:rsid w:val="00FC26B9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BE55"/>
  <w15:chartTrackingRefBased/>
  <w15:docId w15:val="{49D29484-3002-45B9-9482-1ADE93BF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D3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207"/>
  </w:style>
  <w:style w:type="paragraph" w:styleId="Pidipagina">
    <w:name w:val="footer"/>
    <w:basedOn w:val="Normale"/>
    <w:link w:val="PidipaginaCarattere"/>
    <w:uiPriority w:val="99"/>
    <w:unhideWhenUsed/>
    <w:rsid w:val="000D3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2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anell</dc:creator>
  <cp:keywords/>
  <dc:description/>
  <cp:lastModifiedBy>Paolo</cp:lastModifiedBy>
  <cp:revision>4</cp:revision>
  <dcterms:created xsi:type="dcterms:W3CDTF">2021-04-23T07:36:00Z</dcterms:created>
  <dcterms:modified xsi:type="dcterms:W3CDTF">2021-04-26T13:25:00Z</dcterms:modified>
</cp:coreProperties>
</file>