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4517" w14:textId="77777777" w:rsidR="00C03241" w:rsidRDefault="008A6ED7" w:rsidP="006F05F3">
      <w:pPr>
        <w:spacing w:before="240"/>
        <w:jc w:val="center"/>
      </w:pPr>
      <w:r w:rsidRPr="00BA580A">
        <w:rPr>
          <w:b/>
          <w:sz w:val="28"/>
          <w:szCs w:val="28"/>
        </w:rPr>
        <w:t xml:space="preserve">ISTRUZIONI </w:t>
      </w:r>
      <w:r w:rsidR="00C03241" w:rsidRPr="00BA580A">
        <w:rPr>
          <w:b/>
          <w:sz w:val="28"/>
          <w:szCs w:val="28"/>
        </w:rPr>
        <w:t>UTILIZZO CORRIERI</w:t>
      </w:r>
    </w:p>
    <w:p w14:paraId="449E6C68" w14:textId="7A343CE3" w:rsidR="00BA580A" w:rsidRDefault="00BA580A" w:rsidP="006F05F3">
      <w:pPr>
        <w:spacing w:before="240"/>
        <w:jc w:val="both"/>
      </w:pPr>
      <w:r>
        <w:t xml:space="preserve">Di seguito le istruzioni per utilizzare i corrieri dipartimentali DHL Express Italy - </w:t>
      </w:r>
      <w:proofErr w:type="spellStart"/>
      <w:r>
        <w:t>Fedex</w:t>
      </w:r>
      <w:proofErr w:type="spellEnd"/>
      <w:r>
        <w:t xml:space="preserve"> Express Italy </w:t>
      </w:r>
    </w:p>
    <w:p w14:paraId="0CB19E96" w14:textId="77777777" w:rsidR="00BA580A" w:rsidRPr="00BA580A" w:rsidRDefault="00BA580A" w:rsidP="00BA580A">
      <w:pPr>
        <w:spacing w:line="360" w:lineRule="auto"/>
        <w:jc w:val="both"/>
      </w:pPr>
      <w:r w:rsidRPr="00BA580A">
        <w:t>Vi ricordiamo l’importanza di</w:t>
      </w:r>
      <w:r w:rsidRPr="00BA580A">
        <w:rPr>
          <w:b/>
        </w:rPr>
        <w:t xml:space="preserve"> consegnare tempestivamente in Segreteria</w:t>
      </w:r>
      <w:r>
        <w:rPr>
          <w:b/>
        </w:rPr>
        <w:t xml:space="preserve"> Amministrativa</w:t>
      </w:r>
      <w:r w:rsidRPr="00BA580A">
        <w:t>,</w:t>
      </w:r>
      <w:r w:rsidRPr="00BA580A">
        <w:rPr>
          <w:b/>
        </w:rPr>
        <w:t xml:space="preserve"> </w:t>
      </w:r>
      <w:r w:rsidRPr="00BA580A">
        <w:t xml:space="preserve">o inviare tramite e-mail a contabil.scvsa@unipr.it, </w:t>
      </w:r>
      <w:r w:rsidRPr="00BA580A">
        <w:rPr>
          <w:b/>
        </w:rPr>
        <w:t>copia delle lettere di vettura dopo il ritiro del corriere</w:t>
      </w:r>
    </w:p>
    <w:p w14:paraId="151D9AF0" w14:textId="77777777" w:rsidR="00BA580A" w:rsidRPr="00BA580A" w:rsidRDefault="00BA580A" w:rsidP="00BA580A">
      <w:pPr>
        <w:pStyle w:val="NormaleWeb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BA580A">
        <w:rPr>
          <w:rStyle w:val="Enfasigrassetto"/>
          <w:rFonts w:asciiTheme="minorHAnsi" w:hAnsiTheme="minorHAnsi"/>
          <w:b w:val="0"/>
          <w:sz w:val="22"/>
          <w:szCs w:val="22"/>
        </w:rPr>
        <w:t>N</w:t>
      </w:r>
      <w:r w:rsidR="00C03241" w:rsidRPr="00BA580A">
        <w:rPr>
          <w:rStyle w:val="Enfasigrassetto"/>
          <w:rFonts w:asciiTheme="minorHAnsi" w:hAnsiTheme="minorHAnsi"/>
          <w:b w:val="0"/>
          <w:sz w:val="22"/>
          <w:szCs w:val="22"/>
        </w:rPr>
        <w:t>el caso aveste bisogno di effettuare delle spedizioni nazionali ed internazionali e voleste sapere in anticipo quanto potrebbe costarvi,</w:t>
      </w:r>
      <w:r w:rsidRPr="00BA580A">
        <w:rPr>
          <w:rStyle w:val="Enfasigrassetto"/>
          <w:rFonts w:asciiTheme="minorHAnsi" w:hAnsiTheme="minorHAnsi"/>
          <w:b w:val="0"/>
          <w:sz w:val="22"/>
          <w:szCs w:val="22"/>
        </w:rPr>
        <w:t xml:space="preserve"> </w:t>
      </w:r>
      <w:r w:rsidR="00C03241" w:rsidRPr="00BA580A">
        <w:rPr>
          <w:rFonts w:asciiTheme="minorHAnsi" w:hAnsiTheme="minorHAnsi"/>
          <w:sz w:val="22"/>
          <w:szCs w:val="22"/>
        </w:rPr>
        <w:t>potete collegarvi al sito internet dei due corrieri DHL e FEDEX ed inserir</w:t>
      </w:r>
      <w:r w:rsidRPr="00BA580A">
        <w:rPr>
          <w:rFonts w:asciiTheme="minorHAnsi" w:hAnsiTheme="minorHAnsi"/>
          <w:sz w:val="22"/>
          <w:szCs w:val="22"/>
        </w:rPr>
        <w:t>e una simulazione di spedizione</w:t>
      </w:r>
      <w:r w:rsidR="00C03241" w:rsidRPr="00BA580A">
        <w:rPr>
          <w:rFonts w:asciiTheme="minorHAnsi" w:hAnsiTheme="minorHAnsi"/>
          <w:sz w:val="22"/>
          <w:szCs w:val="22"/>
        </w:rPr>
        <w:t xml:space="preserve"> </w:t>
      </w:r>
      <w:r w:rsidR="0040528E">
        <w:rPr>
          <w:rFonts w:asciiTheme="minorHAnsi" w:hAnsiTheme="minorHAnsi"/>
          <w:sz w:val="22"/>
          <w:szCs w:val="22"/>
        </w:rPr>
        <w:t xml:space="preserve">anche </w:t>
      </w:r>
      <w:r w:rsidR="00C03241" w:rsidRPr="00BA580A">
        <w:rPr>
          <w:rFonts w:asciiTheme="minorHAnsi" w:hAnsiTheme="minorHAnsi"/>
          <w:sz w:val="22"/>
          <w:szCs w:val="22"/>
        </w:rPr>
        <w:t>senza usare codici cliente</w:t>
      </w:r>
    </w:p>
    <w:p w14:paraId="2BCDB6BD" w14:textId="77777777" w:rsidR="00C03241" w:rsidRPr="00BA580A" w:rsidRDefault="00C03241" w:rsidP="00BA580A">
      <w:pPr>
        <w:pStyle w:val="NormaleWeb"/>
        <w:spacing w:line="360" w:lineRule="auto"/>
        <w:jc w:val="both"/>
        <w:rPr>
          <w:rStyle w:val="Enfasigrassetto"/>
          <w:rFonts w:asciiTheme="minorHAnsi" w:hAnsiTheme="minorHAnsi"/>
          <w:b w:val="0"/>
          <w:sz w:val="22"/>
          <w:szCs w:val="22"/>
        </w:rPr>
      </w:pPr>
      <w:r w:rsidRPr="00BA580A">
        <w:rPr>
          <w:rStyle w:val="Enfasigrassetto"/>
          <w:rFonts w:asciiTheme="minorHAnsi" w:hAnsiTheme="minorHAnsi"/>
          <w:b w:val="0"/>
          <w:sz w:val="22"/>
          <w:szCs w:val="22"/>
        </w:rPr>
        <w:t>ATTENZIONE</w:t>
      </w:r>
      <w:r w:rsidRPr="00BA580A">
        <w:rPr>
          <w:rFonts w:asciiTheme="minorHAnsi" w:hAnsiTheme="minorHAnsi"/>
          <w:b/>
          <w:sz w:val="22"/>
          <w:szCs w:val="22"/>
        </w:rPr>
        <w:t xml:space="preserve">: </w:t>
      </w:r>
      <w:r w:rsidRPr="00BA580A">
        <w:rPr>
          <w:rStyle w:val="Enfasigrassetto"/>
          <w:rFonts w:asciiTheme="minorHAnsi" w:hAnsiTheme="minorHAnsi"/>
          <w:b w:val="0"/>
          <w:sz w:val="22"/>
          <w:szCs w:val="22"/>
        </w:rPr>
        <w:t>per i Paesi EXTRA-UE bisogna considerare anche i costi doganali, italiani ed esteri, che non sono facilmente quantificabili</w:t>
      </w:r>
      <w:r w:rsidR="0040528E">
        <w:rPr>
          <w:rStyle w:val="Enfasigrassetto"/>
          <w:rFonts w:asciiTheme="minorHAnsi" w:hAnsiTheme="minorHAnsi"/>
          <w:b w:val="0"/>
          <w:sz w:val="22"/>
          <w:szCs w:val="22"/>
        </w:rPr>
        <w:t xml:space="preserve"> </w:t>
      </w:r>
    </w:p>
    <w:p w14:paraId="0DE84A6D" w14:textId="636AB103" w:rsidR="00CB2087" w:rsidRPr="007B1E11" w:rsidRDefault="00C03241" w:rsidP="00CB2087">
      <w:pPr>
        <w:jc w:val="center"/>
        <w:rPr>
          <w:sz w:val="24"/>
          <w:szCs w:val="24"/>
        </w:rPr>
      </w:pPr>
      <w:r w:rsidRPr="007B1E11">
        <w:rPr>
          <w:b/>
          <w:sz w:val="28"/>
          <w:szCs w:val="28"/>
        </w:rPr>
        <w:t>DHL EXPRESS ITALY</w:t>
      </w:r>
      <w:r w:rsidR="00CB2087" w:rsidRPr="007B1E11">
        <w:rPr>
          <w:b/>
          <w:sz w:val="28"/>
          <w:szCs w:val="28"/>
        </w:rPr>
        <w:t xml:space="preserve"> </w:t>
      </w:r>
      <w:r w:rsidR="00CB2087" w:rsidRPr="007B1E11">
        <w:rPr>
          <w:b/>
          <w:sz w:val="24"/>
          <w:szCs w:val="24"/>
        </w:rPr>
        <w:t>(telefono: 199.199.345)</w:t>
      </w:r>
      <w:r w:rsidR="007B1E11" w:rsidRPr="007B1E11">
        <w:rPr>
          <w:b/>
          <w:sz w:val="24"/>
          <w:szCs w:val="24"/>
        </w:rPr>
        <w:t xml:space="preserve"> – </w:t>
      </w:r>
      <w:r w:rsidR="007B1E11">
        <w:rPr>
          <w:b/>
          <w:sz w:val="24"/>
          <w:szCs w:val="24"/>
        </w:rPr>
        <w:t xml:space="preserve">PER </w:t>
      </w:r>
      <w:r w:rsidR="007B1E11" w:rsidRPr="007B1E11">
        <w:rPr>
          <w:b/>
          <w:sz w:val="24"/>
          <w:szCs w:val="24"/>
        </w:rPr>
        <w:t>TUTTE LE</w:t>
      </w:r>
      <w:r w:rsidR="007B1E11">
        <w:rPr>
          <w:b/>
          <w:sz w:val="24"/>
          <w:szCs w:val="24"/>
        </w:rPr>
        <w:t xml:space="preserve"> SPEDIZIONI </w:t>
      </w:r>
      <w:r w:rsidR="007B1E11" w:rsidRPr="007B1E11">
        <w:rPr>
          <w:b/>
          <w:sz w:val="24"/>
          <w:szCs w:val="24"/>
          <w:highlight w:val="red"/>
        </w:rPr>
        <w:t>NON REFRIGERATE</w:t>
      </w:r>
    </w:p>
    <w:p w14:paraId="237C024E" w14:textId="77777777" w:rsidR="0040528E" w:rsidRPr="007B1E11" w:rsidRDefault="0040528E" w:rsidP="00CB2087"/>
    <w:p w14:paraId="6771217B" w14:textId="77777777" w:rsidR="00C03241" w:rsidRPr="00BA580A" w:rsidRDefault="00CB2087" w:rsidP="00CB2087">
      <w:pPr>
        <w:rPr>
          <w:b/>
        </w:rPr>
      </w:pPr>
      <w:r w:rsidRPr="00BA580A">
        <w:t xml:space="preserve">codice cliente nazionale ed export: </w:t>
      </w:r>
      <w:r w:rsidRPr="00BA580A">
        <w:rPr>
          <w:b/>
        </w:rPr>
        <w:t>105983808</w:t>
      </w:r>
      <w:r w:rsidRPr="00BA580A">
        <w:rPr>
          <w:b/>
        </w:rPr>
        <w:tab/>
      </w:r>
      <w:r w:rsidRPr="00BA580A">
        <w:rPr>
          <w:b/>
        </w:rPr>
        <w:tab/>
      </w:r>
      <w:r w:rsidRPr="00BA580A">
        <w:t xml:space="preserve">codice cliente import: </w:t>
      </w:r>
      <w:r w:rsidRPr="00BA580A">
        <w:rPr>
          <w:b/>
        </w:rPr>
        <w:t>957319516</w:t>
      </w:r>
    </w:p>
    <w:p w14:paraId="7A1E5FE5" w14:textId="77777777" w:rsidR="00CB2087" w:rsidRPr="00BA580A" w:rsidRDefault="00CB2087" w:rsidP="00CB2087">
      <w:pPr>
        <w:rPr>
          <w:rFonts w:eastAsia="Times New Roman" w:cs="Times New Roman"/>
          <w:color w:val="0000FF"/>
          <w:u w:val="single"/>
          <w:lang w:eastAsia="it-IT"/>
        </w:rPr>
      </w:pPr>
      <w:r w:rsidRPr="00BA580A">
        <w:t>sito:</w:t>
      </w:r>
      <w:r w:rsidRPr="00BA580A">
        <w:rPr>
          <w:b/>
        </w:rPr>
        <w:t xml:space="preserve"> </w:t>
      </w:r>
      <w:r w:rsidRPr="00CB2087">
        <w:rPr>
          <w:rFonts w:eastAsia="Times New Roman" w:cs="Times New Roman"/>
          <w:color w:val="0000FF"/>
          <w:u w:val="single"/>
          <w:lang w:eastAsia="it-IT"/>
        </w:rPr>
        <w:t>https://mydhl.express.dhl/it/it/auth/login.html</w:t>
      </w:r>
    </w:p>
    <w:p w14:paraId="7A51C9D3" w14:textId="3C6CE9F1" w:rsidR="00CB2087" w:rsidRPr="00BA580A" w:rsidRDefault="00CB2087" w:rsidP="003C2CB6">
      <w:pPr>
        <w:spacing w:before="240" w:after="0" w:line="360" w:lineRule="auto"/>
      </w:pPr>
      <w:r w:rsidRPr="00BA580A">
        <w:t>utente: contabil.scvsa@unipr.it</w:t>
      </w:r>
      <w:r w:rsidRPr="00BA580A">
        <w:tab/>
      </w:r>
      <w:r w:rsidRPr="00BA580A">
        <w:tab/>
        <w:t>password: Segreteria</w:t>
      </w:r>
      <w:r w:rsidR="007B1E11">
        <w:t>4</w:t>
      </w:r>
      <w:r w:rsidRPr="00BA580A">
        <w:t>-</w:t>
      </w:r>
    </w:p>
    <w:p w14:paraId="2EB8AAC0" w14:textId="77777777" w:rsidR="00CB2087" w:rsidRPr="00BA580A" w:rsidRDefault="00CB2087" w:rsidP="003C2CB6">
      <w:pPr>
        <w:spacing w:before="240" w:line="360" w:lineRule="auto"/>
      </w:pPr>
      <w:r w:rsidRPr="00BA580A">
        <w:t>Nel campo “</w:t>
      </w:r>
      <w:r w:rsidRPr="00BA580A">
        <w:rPr>
          <w:b/>
        </w:rPr>
        <w:t>Spedire</w:t>
      </w:r>
      <w:r w:rsidRPr="00BA580A">
        <w:t>” trovate tutte le funzionalità di cui dovreste aver bisogno</w:t>
      </w:r>
    </w:p>
    <w:p w14:paraId="7D7B4E67" w14:textId="77777777" w:rsidR="00C03241" w:rsidRPr="00BA580A" w:rsidRDefault="00C03241" w:rsidP="00C03241">
      <w:pPr>
        <w:pStyle w:val="NormaleWeb"/>
        <w:rPr>
          <w:rFonts w:asciiTheme="minorHAnsi" w:hAnsiTheme="minorHAnsi"/>
          <w:sz w:val="22"/>
          <w:szCs w:val="22"/>
        </w:rPr>
      </w:pPr>
      <w:r w:rsidRPr="00BA580A">
        <w:rPr>
          <w:rFonts w:asciiTheme="minorHAnsi" w:hAnsiTheme="minorHAnsi"/>
          <w:sz w:val="22"/>
          <w:szCs w:val="22"/>
        </w:rPr>
        <w:t>Procedere quindi nel seguente modo:</w:t>
      </w:r>
    </w:p>
    <w:p w14:paraId="7E7BD0A2" w14:textId="77777777" w:rsidR="00C03241" w:rsidRPr="00BA580A" w:rsidRDefault="00C03241" w:rsidP="000121B8">
      <w:pPr>
        <w:pStyle w:val="Normale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580A">
        <w:rPr>
          <w:rFonts w:asciiTheme="minorHAnsi" w:hAnsiTheme="minorHAnsi"/>
          <w:sz w:val="22"/>
          <w:szCs w:val="22"/>
        </w:rPr>
        <w:t xml:space="preserve">1) </w:t>
      </w:r>
      <w:r w:rsidR="000121B8">
        <w:rPr>
          <w:rFonts w:asciiTheme="minorHAnsi" w:hAnsiTheme="minorHAnsi"/>
          <w:sz w:val="22"/>
          <w:szCs w:val="22"/>
        </w:rPr>
        <w:t xml:space="preserve">per il ritiro </w:t>
      </w:r>
      <w:r w:rsidRPr="00BA580A">
        <w:rPr>
          <w:rFonts w:asciiTheme="minorHAnsi" w:hAnsiTheme="minorHAnsi"/>
          <w:sz w:val="22"/>
          <w:szCs w:val="22"/>
        </w:rPr>
        <w:t>contattare telefonicamente DHL EXPRESS (199.199.345)</w:t>
      </w:r>
      <w:r w:rsidR="0040528E">
        <w:rPr>
          <w:rFonts w:asciiTheme="minorHAnsi" w:hAnsiTheme="minorHAnsi"/>
          <w:sz w:val="22"/>
          <w:szCs w:val="22"/>
        </w:rPr>
        <w:t>, o accedere online ed utilizzare il campo “Spedire”,</w:t>
      </w:r>
      <w:r w:rsidRPr="00BA580A">
        <w:rPr>
          <w:rFonts w:asciiTheme="minorHAnsi" w:hAnsiTheme="minorHAnsi"/>
          <w:sz w:val="22"/>
          <w:szCs w:val="22"/>
        </w:rPr>
        <w:t xml:space="preserve"> comunicando il nostro codice cliente </w:t>
      </w:r>
      <w:r w:rsidRPr="00BA580A">
        <w:rPr>
          <w:rStyle w:val="Enfasigrassetto"/>
          <w:rFonts w:asciiTheme="minorHAnsi" w:hAnsiTheme="minorHAnsi"/>
          <w:sz w:val="22"/>
          <w:szCs w:val="22"/>
        </w:rPr>
        <w:t>105983808</w:t>
      </w:r>
      <w:r w:rsidR="003C2CB6">
        <w:rPr>
          <w:rStyle w:val="Enfasigrassetto"/>
          <w:rFonts w:asciiTheme="minorHAnsi" w:hAnsiTheme="minorHAnsi"/>
          <w:sz w:val="22"/>
          <w:szCs w:val="22"/>
        </w:rPr>
        <w:t xml:space="preserve"> se la spedizione è a carico nostro</w:t>
      </w:r>
      <w:r w:rsidRPr="00BA580A">
        <w:rPr>
          <w:rFonts w:asciiTheme="minorHAnsi" w:hAnsiTheme="minorHAnsi"/>
          <w:sz w:val="22"/>
          <w:szCs w:val="22"/>
        </w:rPr>
        <w:t>;</w:t>
      </w:r>
    </w:p>
    <w:p w14:paraId="6EFFC392" w14:textId="77777777" w:rsidR="00C03241" w:rsidRPr="00BA580A" w:rsidRDefault="0040528E" w:rsidP="000121B8">
      <w:pPr>
        <w:pStyle w:val="Normale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="00C03241" w:rsidRPr="00BA580A">
        <w:rPr>
          <w:rFonts w:asciiTheme="minorHAnsi" w:hAnsiTheme="minorHAnsi"/>
          <w:sz w:val="22"/>
          <w:szCs w:val="22"/>
        </w:rPr>
        <w:t>collegarsi al link comunicato per la compilazione della lettera di vettura elettronica (</w:t>
      </w:r>
      <w:hyperlink r:id="rId5" w:history="1">
        <w:r w:rsidR="00C03241" w:rsidRPr="00BA580A">
          <w:rPr>
            <w:rStyle w:val="Collegamentoipertestuale"/>
            <w:rFonts w:asciiTheme="minorHAnsi" w:hAnsiTheme="minorHAnsi"/>
            <w:b/>
            <w:bCs/>
            <w:sz w:val="22"/>
            <w:szCs w:val="22"/>
          </w:rPr>
          <w:t>https://www.dhlservices.it/eAWB/eawb/shipment?t=09ad5b2b42bf445ebdcbeaad5f629374</w:t>
        </w:r>
      </w:hyperlink>
      <w:r w:rsidR="00C03241" w:rsidRPr="00BA580A">
        <w:rPr>
          <w:rFonts w:asciiTheme="minorHAnsi" w:hAnsiTheme="minorHAnsi"/>
          <w:sz w:val="22"/>
          <w:szCs w:val="22"/>
        </w:rPr>
        <w:t>);</w:t>
      </w:r>
    </w:p>
    <w:p w14:paraId="64FEA775" w14:textId="77777777" w:rsidR="000121B8" w:rsidRDefault="00C03241" w:rsidP="000121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BA580A">
        <w:rPr>
          <w:rFonts w:asciiTheme="minorHAnsi" w:hAnsiTheme="minorHAnsi"/>
          <w:sz w:val="22"/>
          <w:szCs w:val="22"/>
        </w:rPr>
        <w:t>3) compilare la lettera lasciando inalterato il campo del codice nel caso la spedizione sia a carico nostro, altrimenti inserire il codice del destinatario se a carico suo</w:t>
      </w:r>
    </w:p>
    <w:p w14:paraId="186B113E" w14:textId="77777777" w:rsidR="00C03241" w:rsidRDefault="000121B8" w:rsidP="000121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(Attenzione ad inserire il </w:t>
      </w:r>
      <w:r w:rsidR="001D1B87">
        <w:rPr>
          <w:rFonts w:asciiTheme="minorHAnsi" w:hAnsiTheme="minorHAnsi"/>
          <w:sz w:val="22"/>
          <w:szCs w:val="22"/>
        </w:rPr>
        <w:t xml:space="preserve">nome del </w:t>
      </w:r>
      <w:r>
        <w:rPr>
          <w:rFonts w:asciiTheme="minorHAnsi" w:hAnsiTheme="minorHAnsi"/>
          <w:sz w:val="22"/>
          <w:szCs w:val="22"/>
        </w:rPr>
        <w:t>riferimento mittente ogni volta perché resta memorizzato quello precedente)</w:t>
      </w:r>
      <w:r w:rsidR="00C03241" w:rsidRPr="00BA580A">
        <w:rPr>
          <w:rFonts w:asciiTheme="minorHAnsi" w:hAnsiTheme="minorHAnsi"/>
          <w:sz w:val="22"/>
          <w:szCs w:val="22"/>
        </w:rPr>
        <w:t>;</w:t>
      </w:r>
    </w:p>
    <w:p w14:paraId="5E8133EA" w14:textId="77777777" w:rsidR="001A296F" w:rsidRPr="00BA580A" w:rsidRDefault="001A296F" w:rsidP="000121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DB18149" w14:textId="77777777" w:rsidR="00C03241" w:rsidRDefault="00C03241" w:rsidP="001A296F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BA580A">
        <w:rPr>
          <w:rFonts w:asciiTheme="minorHAnsi" w:hAnsiTheme="minorHAnsi"/>
          <w:sz w:val="22"/>
          <w:szCs w:val="22"/>
        </w:rPr>
        <w:t xml:space="preserve">3 bis) nel caso la spedizione sia rivolta ad un Paese soggetto a dogana </w:t>
      </w:r>
      <w:r w:rsidR="001D1B87">
        <w:rPr>
          <w:rFonts w:asciiTheme="minorHAnsi" w:hAnsiTheme="minorHAnsi"/>
          <w:sz w:val="22"/>
          <w:szCs w:val="22"/>
        </w:rPr>
        <w:t xml:space="preserve">(extra-UE) </w:t>
      </w:r>
      <w:r w:rsidRPr="00BA580A">
        <w:rPr>
          <w:rFonts w:asciiTheme="minorHAnsi" w:hAnsiTheme="minorHAnsi"/>
          <w:sz w:val="22"/>
          <w:szCs w:val="22"/>
        </w:rPr>
        <w:t xml:space="preserve">compilare e stampare anche il </w:t>
      </w:r>
      <w:proofErr w:type="spellStart"/>
      <w:r w:rsidRPr="00BA580A">
        <w:rPr>
          <w:rFonts w:asciiTheme="minorHAnsi" w:hAnsiTheme="minorHAnsi"/>
          <w:sz w:val="22"/>
          <w:szCs w:val="22"/>
        </w:rPr>
        <w:t>form</w:t>
      </w:r>
      <w:proofErr w:type="spellEnd"/>
      <w:r w:rsidRPr="00BA580A">
        <w:rPr>
          <w:rFonts w:asciiTheme="minorHAnsi" w:hAnsiTheme="minorHAnsi"/>
          <w:sz w:val="22"/>
          <w:szCs w:val="22"/>
        </w:rPr>
        <w:t xml:space="preserve"> "</w:t>
      </w:r>
      <w:r w:rsidRPr="001D1B87">
        <w:rPr>
          <w:rFonts w:asciiTheme="minorHAnsi" w:hAnsiTheme="minorHAnsi"/>
          <w:b/>
          <w:sz w:val="22"/>
          <w:szCs w:val="22"/>
        </w:rPr>
        <w:t>Fattura Proforma</w:t>
      </w:r>
      <w:r w:rsidRPr="00BA580A">
        <w:rPr>
          <w:rFonts w:asciiTheme="minorHAnsi" w:hAnsiTheme="minorHAnsi"/>
          <w:sz w:val="22"/>
          <w:szCs w:val="22"/>
        </w:rPr>
        <w:t>" che si attiverà in automatico all'inserimento dei dati nel campo 7 della lettera di vettura;</w:t>
      </w:r>
    </w:p>
    <w:p w14:paraId="3DB988DD" w14:textId="77777777" w:rsidR="009029DD" w:rsidRDefault="009029DD" w:rsidP="009029DD">
      <w:pPr>
        <w:pStyle w:val="Normale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C03241" w:rsidRPr="00BA580A">
        <w:rPr>
          <w:rFonts w:asciiTheme="minorHAnsi" w:hAnsiTheme="minorHAnsi"/>
          <w:sz w:val="22"/>
          <w:szCs w:val="22"/>
        </w:rPr>
        <w:t>) terminato l'inserimento:</w:t>
      </w:r>
    </w:p>
    <w:p w14:paraId="11C45ABC" w14:textId="77777777" w:rsidR="00C03241" w:rsidRPr="00BA580A" w:rsidRDefault="00C03241" w:rsidP="009029D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BA580A">
        <w:rPr>
          <w:rFonts w:asciiTheme="minorHAnsi" w:hAnsiTheme="minorHAnsi"/>
          <w:sz w:val="22"/>
          <w:szCs w:val="22"/>
        </w:rPr>
        <w:t>a) cliccare il tasto "salva i dati"</w:t>
      </w:r>
    </w:p>
    <w:p w14:paraId="34D9869C" w14:textId="77777777" w:rsidR="00C03241" w:rsidRPr="00BA580A" w:rsidRDefault="00C03241" w:rsidP="009029D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BA580A">
        <w:rPr>
          <w:rFonts w:asciiTheme="minorHAnsi" w:hAnsiTheme="minorHAnsi"/>
          <w:sz w:val="22"/>
          <w:szCs w:val="22"/>
        </w:rPr>
        <w:t>b)</w:t>
      </w:r>
      <w:r w:rsidR="009029DD">
        <w:rPr>
          <w:rFonts w:asciiTheme="minorHAnsi" w:hAnsiTheme="minorHAnsi"/>
          <w:sz w:val="22"/>
          <w:szCs w:val="22"/>
        </w:rPr>
        <w:t xml:space="preserve"> </w:t>
      </w:r>
      <w:r w:rsidR="009029DD" w:rsidRPr="009029DD">
        <w:rPr>
          <w:rFonts w:ascii="Calibri" w:hAnsi="Calibri" w:cs="Calibri"/>
          <w:b/>
        </w:rPr>
        <w:t xml:space="preserve">cliccare il tasto "trasmetti il dato a DHL" - </w:t>
      </w:r>
      <w:r w:rsidR="009029DD" w:rsidRPr="009029DD">
        <w:rPr>
          <w:rFonts w:ascii="Calibri" w:hAnsi="Calibri" w:cs="Calibri"/>
          <w:b/>
          <w:highlight w:val="yellow"/>
        </w:rPr>
        <w:t>NON DIMENTICARE</w:t>
      </w:r>
      <w:r w:rsidRPr="00BA580A">
        <w:rPr>
          <w:rFonts w:asciiTheme="minorHAnsi" w:hAnsiTheme="minorHAnsi"/>
          <w:sz w:val="22"/>
          <w:szCs w:val="22"/>
        </w:rPr>
        <w:t xml:space="preserve"> </w:t>
      </w:r>
    </w:p>
    <w:p w14:paraId="180DDDE0" w14:textId="77777777" w:rsidR="00C03241" w:rsidRDefault="00C03241" w:rsidP="009029DD">
      <w:pPr>
        <w:spacing w:after="0"/>
        <w:jc w:val="both"/>
        <w:rPr>
          <w:b/>
        </w:rPr>
      </w:pPr>
      <w:r w:rsidRPr="00BA580A">
        <w:t xml:space="preserve">c) </w:t>
      </w:r>
      <w:r w:rsidR="009029DD" w:rsidRPr="00BA580A">
        <w:t xml:space="preserve">stampare la lettera di vettura in </w:t>
      </w:r>
      <w:r w:rsidR="009029DD">
        <w:t>tri</w:t>
      </w:r>
      <w:r w:rsidR="009029DD" w:rsidRPr="00BA580A">
        <w:t>plice copia (</w:t>
      </w:r>
      <w:r w:rsidR="009029DD">
        <w:t>2</w:t>
      </w:r>
      <w:r w:rsidR="009029DD" w:rsidRPr="00BA580A">
        <w:t xml:space="preserve"> per il corriere e 1 per la Segreteria Amministrativa)</w:t>
      </w:r>
    </w:p>
    <w:p w14:paraId="67058DA0" w14:textId="77777777" w:rsidR="009029DD" w:rsidRDefault="009029DD" w:rsidP="009029DD">
      <w:pPr>
        <w:spacing w:after="0"/>
        <w:jc w:val="both"/>
        <w:rPr>
          <w:b/>
        </w:rPr>
      </w:pPr>
    </w:p>
    <w:p w14:paraId="5B171641" w14:textId="77777777" w:rsidR="009029DD" w:rsidRDefault="009029DD" w:rsidP="009029DD">
      <w:pPr>
        <w:spacing w:after="0"/>
        <w:jc w:val="both"/>
        <w:rPr>
          <w:b/>
        </w:rPr>
      </w:pPr>
    </w:p>
    <w:p w14:paraId="1FBDA15E" w14:textId="77777777" w:rsidR="009029DD" w:rsidRDefault="009029DD" w:rsidP="009029DD">
      <w:pPr>
        <w:spacing w:after="0"/>
        <w:jc w:val="both"/>
        <w:rPr>
          <w:b/>
        </w:rPr>
      </w:pPr>
    </w:p>
    <w:p w14:paraId="48E46040" w14:textId="77777777" w:rsidR="009029DD" w:rsidRDefault="009029DD" w:rsidP="009029DD">
      <w:pPr>
        <w:spacing w:after="0"/>
        <w:jc w:val="both"/>
      </w:pPr>
      <w:r w:rsidRPr="009029DD">
        <w:lastRenderedPageBreak/>
        <w:t>5)</w:t>
      </w:r>
      <w:r>
        <w:t xml:space="preserve"> </w:t>
      </w:r>
      <w:r w:rsidR="00506AD9">
        <w:t>In caso di</w:t>
      </w:r>
      <w:r>
        <w:t xml:space="preserve"> fattura </w:t>
      </w:r>
      <w:r w:rsidR="00506AD9">
        <w:t>“</w:t>
      </w:r>
      <w:proofErr w:type="gramStart"/>
      <w:r>
        <w:t xml:space="preserve">Proforma“ </w:t>
      </w:r>
      <w:r w:rsidR="00506AD9">
        <w:t>(</w:t>
      </w:r>
      <w:proofErr w:type="gramEnd"/>
      <w:r w:rsidR="00506AD9">
        <w:t>vedi punto 3bis)</w:t>
      </w:r>
      <w:r>
        <w:t>:</w:t>
      </w:r>
    </w:p>
    <w:p w14:paraId="7C4D4D90" w14:textId="77777777" w:rsidR="009029DD" w:rsidRPr="009029DD" w:rsidRDefault="009029DD" w:rsidP="009029DD">
      <w:pPr>
        <w:spacing w:after="0"/>
        <w:jc w:val="both"/>
      </w:pPr>
    </w:p>
    <w:p w14:paraId="3CA5971B" w14:textId="77777777" w:rsidR="009029DD" w:rsidRDefault="00506AD9" w:rsidP="009029D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compilata la fattura p</w:t>
      </w:r>
      <w:r w:rsidR="009029DD">
        <w:rPr>
          <w:rFonts w:asciiTheme="minorHAnsi" w:hAnsiTheme="minorHAnsi"/>
          <w:sz w:val="22"/>
          <w:szCs w:val="22"/>
        </w:rPr>
        <w:t>roforma cliccare SALVA</w:t>
      </w:r>
    </w:p>
    <w:p w14:paraId="37A2C226" w14:textId="77777777" w:rsidR="009029DD" w:rsidRDefault="009029DD" w:rsidP="009029D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la schermata tornerà sulla lettera di vettura – cliccare TRASMETTI </w:t>
      </w:r>
      <w:r w:rsidR="00506AD9">
        <w:rPr>
          <w:rFonts w:asciiTheme="minorHAnsi" w:hAnsiTheme="minorHAnsi"/>
          <w:sz w:val="22"/>
          <w:szCs w:val="22"/>
        </w:rPr>
        <w:t xml:space="preserve">IL DATO </w:t>
      </w:r>
      <w:r>
        <w:rPr>
          <w:rFonts w:asciiTheme="minorHAnsi" w:hAnsiTheme="minorHAnsi"/>
          <w:sz w:val="22"/>
          <w:szCs w:val="22"/>
        </w:rPr>
        <w:t>A DHL</w:t>
      </w:r>
    </w:p>
    <w:p w14:paraId="79FEEF63" w14:textId="77777777" w:rsidR="009029DD" w:rsidRDefault="009029DD" w:rsidP="009029D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nella nuova schermata cliccare STAMPA E PRENOTA RITIRO</w:t>
      </w:r>
    </w:p>
    <w:p w14:paraId="4432A306" w14:textId="77777777" w:rsidR="009029DD" w:rsidRDefault="009029DD" w:rsidP="009029D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nella nuova schermata cliccare COPIA I DATI DAL MITTENTE</w:t>
      </w:r>
    </w:p>
    <w:p w14:paraId="65A4F2F8" w14:textId="77777777" w:rsidR="009029DD" w:rsidRDefault="009029DD" w:rsidP="009029D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completare la schermata con i dati necessari ai punti 2-3-4</w:t>
      </w:r>
      <w:r w:rsidR="00506AD9">
        <w:rPr>
          <w:rFonts w:asciiTheme="minorHAnsi" w:hAnsiTheme="minorHAnsi"/>
          <w:sz w:val="22"/>
          <w:szCs w:val="22"/>
        </w:rPr>
        <w:t xml:space="preserve"> (orario ritiro-tipo merce-riferimenti per ritiro pacco/busta)</w:t>
      </w:r>
    </w:p>
    <w:p w14:paraId="040A137A" w14:textId="77777777" w:rsidR="009029DD" w:rsidRDefault="009029DD" w:rsidP="009029D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cliccare TRASMETTI </w:t>
      </w:r>
      <w:r w:rsidR="00506AD9">
        <w:rPr>
          <w:rFonts w:asciiTheme="minorHAnsi" w:hAnsiTheme="minorHAnsi"/>
          <w:sz w:val="22"/>
          <w:szCs w:val="22"/>
        </w:rPr>
        <w:t xml:space="preserve">IL </w:t>
      </w:r>
      <w:r>
        <w:rPr>
          <w:rFonts w:asciiTheme="minorHAnsi" w:hAnsiTheme="minorHAnsi"/>
          <w:sz w:val="22"/>
          <w:szCs w:val="22"/>
        </w:rPr>
        <w:t>DATO A DHL</w:t>
      </w:r>
    </w:p>
    <w:p w14:paraId="1199DAB5" w14:textId="77777777" w:rsidR="009029DD" w:rsidRDefault="009029DD" w:rsidP="009029D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cliccare STAMPA LETTERA DI VETTURA (si apre cartella zippata con pdf proforma </w:t>
      </w:r>
      <w:proofErr w:type="spellStart"/>
      <w:r>
        <w:rPr>
          <w:rFonts w:asciiTheme="minorHAnsi" w:hAnsiTheme="minorHAnsi"/>
          <w:sz w:val="22"/>
          <w:szCs w:val="22"/>
        </w:rPr>
        <w:t>invoice</w:t>
      </w:r>
      <w:proofErr w:type="spellEnd"/>
      <w:r>
        <w:rPr>
          <w:rFonts w:asciiTheme="minorHAnsi" w:hAnsiTheme="minorHAnsi"/>
          <w:sz w:val="22"/>
          <w:szCs w:val="22"/>
        </w:rPr>
        <w:t xml:space="preserve"> + lettera di vettura)</w:t>
      </w:r>
    </w:p>
    <w:p w14:paraId="56680BBF" w14:textId="77777777" w:rsidR="009029DD" w:rsidRPr="00BA580A" w:rsidRDefault="009029DD" w:rsidP="009029DD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stampare 3 copie della proforma e 3 copie della lettera di vettura (2 per il corriere ed 1 per la Segreteria)</w:t>
      </w:r>
    </w:p>
    <w:p w14:paraId="70978EDA" w14:textId="77777777" w:rsidR="00506AD9" w:rsidRDefault="00506AD9" w:rsidP="00C71A3D">
      <w:pPr>
        <w:spacing w:before="240"/>
        <w:jc w:val="center"/>
        <w:rPr>
          <w:b/>
          <w:sz w:val="28"/>
          <w:szCs w:val="28"/>
        </w:rPr>
      </w:pPr>
    </w:p>
    <w:p w14:paraId="015033B1" w14:textId="2D23ACAA" w:rsidR="00256D13" w:rsidRPr="007B1E11" w:rsidRDefault="00256D13" w:rsidP="00C71A3D">
      <w:pPr>
        <w:spacing w:before="240"/>
        <w:jc w:val="center"/>
        <w:rPr>
          <w:b/>
          <w:sz w:val="24"/>
          <w:szCs w:val="24"/>
        </w:rPr>
      </w:pPr>
      <w:r w:rsidRPr="007B1E11">
        <w:rPr>
          <w:b/>
          <w:sz w:val="28"/>
          <w:szCs w:val="28"/>
        </w:rPr>
        <w:t>FEDEX EXPRESS ITALY</w:t>
      </w:r>
      <w:r w:rsidR="004E7FA3" w:rsidRPr="007B1E11">
        <w:rPr>
          <w:b/>
          <w:sz w:val="28"/>
          <w:szCs w:val="28"/>
        </w:rPr>
        <w:t xml:space="preserve"> </w:t>
      </w:r>
      <w:r w:rsidR="004E7FA3" w:rsidRPr="007B1E11">
        <w:rPr>
          <w:b/>
          <w:sz w:val="24"/>
          <w:szCs w:val="24"/>
        </w:rPr>
        <w:t>(telefono: 199.151.119)</w:t>
      </w:r>
      <w:r w:rsidR="007B1E11" w:rsidRPr="007B1E11">
        <w:rPr>
          <w:b/>
          <w:sz w:val="24"/>
          <w:szCs w:val="24"/>
        </w:rPr>
        <w:t xml:space="preserve"> – SOLO P</w:t>
      </w:r>
      <w:r w:rsidR="007B1E11">
        <w:rPr>
          <w:b/>
          <w:sz w:val="24"/>
          <w:szCs w:val="24"/>
        </w:rPr>
        <w:t xml:space="preserve">ER SPEDIZIONI </w:t>
      </w:r>
      <w:r w:rsidR="007B1E11" w:rsidRPr="007B1E11">
        <w:rPr>
          <w:b/>
          <w:sz w:val="24"/>
          <w:szCs w:val="24"/>
          <w:highlight w:val="red"/>
        </w:rPr>
        <w:t>REFRIGERATE IN GHIACCIO SECCO</w:t>
      </w:r>
      <w:r w:rsidR="007B1E11">
        <w:rPr>
          <w:b/>
          <w:sz w:val="24"/>
          <w:szCs w:val="24"/>
        </w:rPr>
        <w:t xml:space="preserve"> </w:t>
      </w:r>
    </w:p>
    <w:p w14:paraId="7CDBAF64" w14:textId="77777777" w:rsidR="004E7FA3" w:rsidRPr="00BA580A" w:rsidRDefault="004E7FA3" w:rsidP="00C71A3D">
      <w:pPr>
        <w:spacing w:before="240"/>
        <w:rPr>
          <w:b/>
        </w:rPr>
      </w:pPr>
      <w:r w:rsidRPr="00BA580A">
        <w:t xml:space="preserve">codice cliente nazionale ed export: </w:t>
      </w:r>
      <w:r>
        <w:rPr>
          <w:b/>
        </w:rPr>
        <w:t>2385-1920-9</w:t>
      </w:r>
      <w:r w:rsidRPr="00BA580A">
        <w:rPr>
          <w:b/>
        </w:rPr>
        <w:tab/>
      </w:r>
      <w:r w:rsidRPr="00BA580A">
        <w:rPr>
          <w:b/>
        </w:rPr>
        <w:tab/>
      </w:r>
      <w:r w:rsidRPr="00BA580A">
        <w:t xml:space="preserve">codice cliente import: </w:t>
      </w:r>
      <w:r>
        <w:rPr>
          <w:b/>
        </w:rPr>
        <w:t>2385-1920-9</w:t>
      </w:r>
    </w:p>
    <w:p w14:paraId="12E481F9" w14:textId="77777777" w:rsidR="004E7FA3" w:rsidRPr="00BA580A" w:rsidRDefault="004E7FA3" w:rsidP="004E7FA3">
      <w:pPr>
        <w:rPr>
          <w:rFonts w:eastAsia="Times New Roman" w:cs="Times New Roman"/>
          <w:color w:val="0000FF"/>
          <w:u w:val="single"/>
          <w:lang w:eastAsia="it-IT"/>
        </w:rPr>
      </w:pPr>
      <w:r w:rsidRPr="00BA580A">
        <w:t>sito:</w:t>
      </w:r>
      <w:r w:rsidRPr="00BA580A">
        <w:rPr>
          <w:b/>
        </w:rPr>
        <w:t xml:space="preserve"> </w:t>
      </w:r>
      <w:r w:rsidRPr="004E7FA3">
        <w:rPr>
          <w:rFonts w:eastAsia="Times New Roman" w:cs="Times New Roman"/>
          <w:color w:val="0000FF"/>
          <w:u w:val="single"/>
          <w:lang w:eastAsia="it-IT"/>
        </w:rPr>
        <w:t>https://www.fedex.com/it-it/home.html</w:t>
      </w:r>
    </w:p>
    <w:p w14:paraId="635AE906" w14:textId="77777777" w:rsidR="00256D13" w:rsidRDefault="004E7FA3" w:rsidP="003C2CB6">
      <w:pPr>
        <w:spacing w:before="240" w:after="0" w:line="360" w:lineRule="auto"/>
      </w:pPr>
      <w:r w:rsidRPr="00BA580A">
        <w:t xml:space="preserve">utente: </w:t>
      </w:r>
      <w:r w:rsidRPr="004E7FA3">
        <w:t>DIPSCVSA1</w:t>
      </w:r>
      <w:r>
        <w:tab/>
      </w:r>
      <w:r w:rsidRPr="00BA580A">
        <w:tab/>
        <w:t xml:space="preserve">password: </w:t>
      </w:r>
      <w:r w:rsidRPr="004E7FA3">
        <w:t>Contabilita2</w:t>
      </w:r>
    </w:p>
    <w:p w14:paraId="31AA7488" w14:textId="77777777" w:rsidR="00C71A3D" w:rsidRDefault="003C2CB6" w:rsidP="003C2CB6">
      <w:pPr>
        <w:spacing w:before="240" w:after="0" w:line="360" w:lineRule="auto"/>
      </w:pPr>
      <w:r w:rsidRPr="00BA580A">
        <w:t>Nel campo “</w:t>
      </w:r>
      <w:r w:rsidRPr="00BA580A">
        <w:rPr>
          <w:b/>
        </w:rPr>
        <w:t>Spedire</w:t>
      </w:r>
      <w:r w:rsidRPr="00BA580A">
        <w:t>” trovate tutte le funzionalità di cui dovreste aver bisogno</w:t>
      </w:r>
    </w:p>
    <w:p w14:paraId="734547B7" w14:textId="69462051" w:rsidR="00245C58" w:rsidRPr="006F05F3" w:rsidRDefault="007B1E11" w:rsidP="003C2CB6">
      <w:pPr>
        <w:spacing w:before="240" w:after="0" w:line="360" w:lineRule="auto"/>
        <w:rPr>
          <w:b/>
        </w:rPr>
      </w:pPr>
      <w:proofErr w:type="gramStart"/>
      <w:r>
        <w:rPr>
          <w:b/>
        </w:rPr>
        <w:t>E’</w:t>
      </w:r>
      <w:proofErr w:type="gramEnd"/>
      <w:r>
        <w:rPr>
          <w:b/>
        </w:rPr>
        <w:t xml:space="preserve"> possibile usare </w:t>
      </w:r>
      <w:proofErr w:type="spellStart"/>
      <w:r>
        <w:rPr>
          <w:b/>
        </w:rPr>
        <w:t>Fedex</w:t>
      </w:r>
      <w:proofErr w:type="spellEnd"/>
      <w:r>
        <w:rPr>
          <w:b/>
        </w:rPr>
        <w:t xml:space="preserve"> </w:t>
      </w:r>
      <w:r w:rsidRPr="007B1E11">
        <w:rPr>
          <w:b/>
          <w:u w:val="single"/>
        </w:rPr>
        <w:t>SOLO</w:t>
      </w:r>
      <w:r>
        <w:rPr>
          <w:b/>
        </w:rPr>
        <w:t xml:space="preserve"> per le spedizioni refrigerate in quanto s</w:t>
      </w:r>
      <w:r w:rsidR="00245C58" w:rsidRPr="006F05F3">
        <w:rPr>
          <w:b/>
        </w:rPr>
        <w:t>ono gli unici ad effettuare servizio ritiro in ghiaccio/trasporto materiale biologico</w:t>
      </w:r>
    </w:p>
    <w:p w14:paraId="43DD2E2B" w14:textId="77777777" w:rsidR="004E7FA3" w:rsidRPr="00BA580A" w:rsidRDefault="004E7FA3" w:rsidP="004E7FA3">
      <w:pPr>
        <w:pStyle w:val="NormaleWeb"/>
        <w:rPr>
          <w:rFonts w:asciiTheme="minorHAnsi" w:hAnsiTheme="minorHAnsi"/>
          <w:sz w:val="22"/>
          <w:szCs w:val="22"/>
        </w:rPr>
      </w:pPr>
      <w:r w:rsidRPr="00BA580A">
        <w:rPr>
          <w:rFonts w:asciiTheme="minorHAnsi" w:hAnsiTheme="minorHAnsi"/>
          <w:sz w:val="22"/>
          <w:szCs w:val="22"/>
        </w:rPr>
        <w:t>Procedere quindi nel seguente modo:</w:t>
      </w:r>
    </w:p>
    <w:p w14:paraId="1740F6AC" w14:textId="77777777" w:rsidR="004E7FA3" w:rsidRDefault="004E7FA3" w:rsidP="004E7FA3">
      <w:pPr>
        <w:spacing w:after="0" w:line="360" w:lineRule="auto"/>
      </w:pPr>
      <w:r w:rsidRPr="00BA580A">
        <w:t xml:space="preserve">1) </w:t>
      </w:r>
      <w:r>
        <w:t xml:space="preserve">per il ritiro </w:t>
      </w:r>
      <w:r w:rsidRPr="00BA580A">
        <w:t xml:space="preserve">contattare telefonicamente </w:t>
      </w:r>
      <w:r w:rsidR="003C2CB6">
        <w:t>FEDEX EXPRESS</w:t>
      </w:r>
      <w:r w:rsidRPr="00BA580A">
        <w:t xml:space="preserve"> (199.</w:t>
      </w:r>
      <w:r w:rsidR="003C2CB6">
        <w:t>151.119</w:t>
      </w:r>
      <w:r w:rsidRPr="00BA580A">
        <w:t>)</w:t>
      </w:r>
      <w:r>
        <w:t>, o accedere online ed utilizzare il campo “Spedire”,</w:t>
      </w:r>
      <w:r w:rsidRPr="00BA580A">
        <w:t xml:space="preserve"> comunicando il nostro codice cliente </w:t>
      </w:r>
      <w:r w:rsidR="003C2CB6">
        <w:rPr>
          <w:b/>
        </w:rPr>
        <w:t xml:space="preserve">2385-1920-9 </w:t>
      </w:r>
      <w:r w:rsidR="003C2CB6">
        <w:rPr>
          <w:rStyle w:val="Enfasigrassetto"/>
        </w:rPr>
        <w:t>se la spedizione è a carico nostro</w:t>
      </w:r>
      <w:r w:rsidRPr="00BA580A">
        <w:t>;</w:t>
      </w:r>
    </w:p>
    <w:p w14:paraId="3243F02A" w14:textId="77777777" w:rsidR="003C2CB6" w:rsidRDefault="003C2CB6" w:rsidP="004E7FA3">
      <w:pPr>
        <w:spacing w:after="0" w:line="360" w:lineRule="auto"/>
      </w:pPr>
    </w:p>
    <w:p w14:paraId="73614044" w14:textId="77777777" w:rsidR="004E7FA3" w:rsidRDefault="003C2CB6" w:rsidP="004E7FA3">
      <w:pPr>
        <w:spacing w:after="0" w:line="360" w:lineRule="auto"/>
      </w:pPr>
      <w:r>
        <w:t>2</w:t>
      </w:r>
      <w:r w:rsidRPr="00BA580A">
        <w:t xml:space="preserve">) compilare la lettera </w:t>
      </w:r>
      <w:r>
        <w:t>di vettura presente nel campo “Spedire”</w:t>
      </w:r>
      <w:r w:rsidR="00F05D5A">
        <w:t xml:space="preserve"> (Attenzione ad inserire l’indirizzo di ritiro corretto, nel caso cliccare su modifica)</w:t>
      </w:r>
      <w:r>
        <w:t>;</w:t>
      </w:r>
    </w:p>
    <w:p w14:paraId="74EB55B4" w14:textId="77777777" w:rsidR="007A7A13" w:rsidRDefault="007A7A13" w:rsidP="004E7FA3">
      <w:pPr>
        <w:spacing w:after="0" w:line="360" w:lineRule="auto"/>
      </w:pPr>
    </w:p>
    <w:p w14:paraId="0343D4E7" w14:textId="77777777" w:rsidR="007A7A13" w:rsidRDefault="007A7A13" w:rsidP="004E7FA3">
      <w:pPr>
        <w:spacing w:after="0" w:line="360" w:lineRule="auto"/>
      </w:pPr>
      <w:r>
        <w:t xml:space="preserve">3) </w:t>
      </w:r>
      <w:r w:rsidRPr="00BA580A">
        <w:t xml:space="preserve">nel caso la spedizione sia rivolta ad un Paese soggetto a dogana </w:t>
      </w:r>
      <w:r>
        <w:t>(extra-UE) è necessaria la</w:t>
      </w:r>
      <w:r w:rsidRPr="00BA580A">
        <w:t xml:space="preserve"> "</w:t>
      </w:r>
      <w:r w:rsidRPr="001D1B87">
        <w:rPr>
          <w:b/>
        </w:rPr>
        <w:t>Fattura Proforma</w:t>
      </w:r>
      <w:r w:rsidRPr="00BA580A">
        <w:t>"</w:t>
      </w:r>
    </w:p>
    <w:p w14:paraId="5C4B54CB" w14:textId="77777777" w:rsidR="00245C58" w:rsidRDefault="00245C58" w:rsidP="004E7FA3">
      <w:pPr>
        <w:spacing w:after="0" w:line="360" w:lineRule="auto"/>
      </w:pPr>
    </w:p>
    <w:p w14:paraId="5100D666" w14:textId="77777777" w:rsidR="00245C58" w:rsidRDefault="00245C58" w:rsidP="00245C58">
      <w:pPr>
        <w:spacing w:after="0" w:line="360" w:lineRule="auto"/>
      </w:pPr>
      <w:r>
        <w:t xml:space="preserve">4) </w:t>
      </w:r>
      <w:r w:rsidRPr="00BA580A">
        <w:t xml:space="preserve">stampare la lettera </w:t>
      </w:r>
      <w:r w:rsidR="00611BC4">
        <w:t>di vettura in triplice copia (2</w:t>
      </w:r>
      <w:r w:rsidRPr="00BA580A">
        <w:t xml:space="preserve"> per il corriere e 1 per la Segreteria Amministrativa)</w:t>
      </w:r>
    </w:p>
    <w:p w14:paraId="282DF20E" w14:textId="77777777" w:rsidR="00C71A3D" w:rsidRDefault="00C71A3D" w:rsidP="00245C58">
      <w:pPr>
        <w:spacing w:after="0" w:line="360" w:lineRule="auto"/>
      </w:pPr>
    </w:p>
    <w:p w14:paraId="05ABC540" w14:textId="77777777" w:rsidR="00506AD9" w:rsidRDefault="00506AD9" w:rsidP="00C71A3D">
      <w:pPr>
        <w:spacing w:before="240"/>
        <w:jc w:val="center"/>
        <w:rPr>
          <w:b/>
          <w:sz w:val="28"/>
          <w:szCs w:val="28"/>
        </w:rPr>
      </w:pPr>
    </w:p>
    <w:p w14:paraId="29BAEAA3" w14:textId="77777777" w:rsidR="00506AD9" w:rsidRDefault="00506AD9" w:rsidP="00C71A3D">
      <w:pPr>
        <w:spacing w:before="240"/>
        <w:jc w:val="center"/>
        <w:rPr>
          <w:b/>
          <w:sz w:val="28"/>
          <w:szCs w:val="28"/>
        </w:rPr>
      </w:pPr>
    </w:p>
    <w:p w14:paraId="02C84683" w14:textId="77777777" w:rsidR="00506AD9" w:rsidRDefault="00506AD9" w:rsidP="00C71A3D">
      <w:pPr>
        <w:spacing w:before="240"/>
        <w:jc w:val="center"/>
        <w:rPr>
          <w:b/>
          <w:sz w:val="28"/>
          <w:szCs w:val="28"/>
        </w:rPr>
      </w:pPr>
    </w:p>
    <w:p w14:paraId="5845B427" w14:textId="77777777" w:rsidR="00506AD9" w:rsidRDefault="00506AD9" w:rsidP="00C71A3D">
      <w:pPr>
        <w:spacing w:before="240"/>
        <w:jc w:val="center"/>
        <w:rPr>
          <w:b/>
          <w:sz w:val="28"/>
          <w:szCs w:val="28"/>
        </w:rPr>
      </w:pPr>
    </w:p>
    <w:sectPr w:rsidR="00506AD9" w:rsidSect="00F8765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53"/>
    <w:rsid w:val="000121B8"/>
    <w:rsid w:val="000279CD"/>
    <w:rsid w:val="00046B60"/>
    <w:rsid w:val="000C14E3"/>
    <w:rsid w:val="001961C6"/>
    <w:rsid w:val="001A296F"/>
    <w:rsid w:val="001D1B87"/>
    <w:rsid w:val="00245C58"/>
    <w:rsid w:val="00256D13"/>
    <w:rsid w:val="00347FE5"/>
    <w:rsid w:val="003C2CB6"/>
    <w:rsid w:val="0040528E"/>
    <w:rsid w:val="00405FF1"/>
    <w:rsid w:val="00443EA9"/>
    <w:rsid w:val="004737F3"/>
    <w:rsid w:val="004B6327"/>
    <w:rsid w:val="004E7FA3"/>
    <w:rsid w:val="00506AD9"/>
    <w:rsid w:val="00611BC4"/>
    <w:rsid w:val="0069715C"/>
    <w:rsid w:val="006E5CDE"/>
    <w:rsid w:val="006F05F3"/>
    <w:rsid w:val="00746DB8"/>
    <w:rsid w:val="007A7A13"/>
    <w:rsid w:val="007B1E11"/>
    <w:rsid w:val="008345F5"/>
    <w:rsid w:val="008A6ED7"/>
    <w:rsid w:val="009029DD"/>
    <w:rsid w:val="00966C26"/>
    <w:rsid w:val="009C1EBC"/>
    <w:rsid w:val="009C441C"/>
    <w:rsid w:val="00AB2EE6"/>
    <w:rsid w:val="00B54193"/>
    <w:rsid w:val="00B84111"/>
    <w:rsid w:val="00BA580A"/>
    <w:rsid w:val="00C03241"/>
    <w:rsid w:val="00C71A3D"/>
    <w:rsid w:val="00C8665E"/>
    <w:rsid w:val="00CB2087"/>
    <w:rsid w:val="00D70272"/>
    <w:rsid w:val="00DD0E90"/>
    <w:rsid w:val="00DE5233"/>
    <w:rsid w:val="00F05D5A"/>
    <w:rsid w:val="00F27FDC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8053"/>
  <w15:docId w15:val="{06A1A22E-BC6C-4326-AB1E-4551FEF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C03241"/>
    <w:pPr>
      <w:spacing w:after="0" w:line="240" w:lineRule="auto"/>
    </w:pPr>
    <w:rPr>
      <w:rFonts w:ascii="Calibri" w:eastAsia="Times New Roman" w:hAnsi="Calibri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03241"/>
    <w:rPr>
      <w:rFonts w:ascii="Calibri" w:eastAsia="Times New Roman" w:hAnsi="Calibri" w:cs="Times New Roman"/>
      <w:szCs w:val="21"/>
      <w:lang w:eastAsia="it-IT"/>
    </w:rPr>
  </w:style>
  <w:style w:type="paragraph" w:styleId="NormaleWeb">
    <w:name w:val="Normal (Web)"/>
    <w:basedOn w:val="Normale"/>
    <w:uiPriority w:val="99"/>
    <w:unhideWhenUsed/>
    <w:rsid w:val="00C032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324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03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hlservices.it/eAWB/eawb/shipment?t=09ad5b2b42bf445ebdcbeaad5f629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77D7-87E2-44A8-B6D4-7285B9B3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Vincenzo COZZUTO</cp:lastModifiedBy>
  <cp:revision>2</cp:revision>
  <cp:lastPrinted>2021-02-18T15:45:00Z</cp:lastPrinted>
  <dcterms:created xsi:type="dcterms:W3CDTF">2023-09-27T10:37:00Z</dcterms:created>
  <dcterms:modified xsi:type="dcterms:W3CDTF">2023-09-27T10:37:00Z</dcterms:modified>
</cp:coreProperties>
</file>